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B1" w:rsidRDefault="001928A7">
      <w:pPr>
        <w:adjustRightInd w:val="0"/>
        <w:snapToGrid w:val="0"/>
        <w:rPr>
          <w:szCs w:val="32"/>
        </w:rPr>
      </w:pPr>
      <w:r>
        <w:rPr>
          <w:rFonts w:ascii="黑体" w:eastAsia="黑体" w:hAnsi="黑体"/>
          <w:szCs w:val="32"/>
        </w:rPr>
        <w:t>附件1</w:t>
      </w:r>
    </w:p>
    <w:p w:rsidR="003254B1" w:rsidRDefault="003254B1">
      <w:pPr>
        <w:adjustRightInd w:val="0"/>
        <w:snapToGrid w:val="0"/>
        <w:spacing w:line="408" w:lineRule="auto"/>
        <w:rPr>
          <w:rFonts w:ascii="黑体" w:eastAsia="黑体" w:hAnsi="黑体"/>
          <w:szCs w:val="32"/>
        </w:rPr>
      </w:pPr>
      <w:bookmarkStart w:id="0" w:name="_GoBack"/>
      <w:bookmarkEnd w:id="0"/>
    </w:p>
    <w:p w:rsidR="001928A7" w:rsidRDefault="001928A7">
      <w:pPr>
        <w:adjustRightInd w:val="0"/>
        <w:snapToGrid w:val="0"/>
        <w:jc w:val="center"/>
        <w:rPr>
          <w:rFonts w:ascii="方正小标宋_GBK" w:eastAsia="方正小标宋_GBK"/>
          <w:sz w:val="38"/>
          <w:szCs w:val="38"/>
        </w:rPr>
      </w:pPr>
      <w:r w:rsidRPr="001928A7">
        <w:rPr>
          <w:rFonts w:ascii="方正小标宋_GBK" w:eastAsia="方正小标宋_GBK" w:hint="eastAsia"/>
          <w:sz w:val="38"/>
          <w:szCs w:val="38"/>
        </w:rPr>
        <w:t>年产24000吨铸造用树脂、固化剂技改项目</w:t>
      </w:r>
    </w:p>
    <w:p w:rsidR="003254B1" w:rsidRDefault="001928A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rsidR="003254B1" w:rsidRDefault="003254B1">
      <w:pPr>
        <w:adjustRightInd w:val="0"/>
        <w:snapToGrid w:val="0"/>
        <w:spacing w:line="408" w:lineRule="auto"/>
        <w:rPr>
          <w:rFonts w:ascii="黑体" w:eastAsia="黑体" w:hAnsi="黑体"/>
          <w:szCs w:val="32"/>
        </w:rPr>
      </w:pPr>
    </w:p>
    <w:p w:rsidR="003254B1" w:rsidRDefault="001928A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254B1">
        <w:trPr>
          <w:trHeight w:val="680"/>
        </w:trPr>
        <w:tc>
          <w:tcPr>
            <w:tcW w:w="1771" w:type="dxa"/>
            <w:vAlign w:val="center"/>
          </w:tcPr>
          <w:p w:rsidR="003254B1" w:rsidRDefault="001928A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254B1" w:rsidRDefault="001928A7">
            <w:pPr>
              <w:adjustRightInd w:val="0"/>
              <w:snapToGrid w:val="0"/>
              <w:jc w:val="center"/>
              <w:rPr>
                <w:rFonts w:ascii="宋体" w:eastAsia="宋体" w:hAnsi="宋体"/>
                <w:sz w:val="21"/>
                <w:szCs w:val="21"/>
              </w:rPr>
            </w:pPr>
            <w:r w:rsidRPr="001928A7">
              <w:rPr>
                <w:rFonts w:ascii="宋体" w:eastAsia="宋体" w:hAnsi="宋体" w:hint="eastAsia"/>
                <w:sz w:val="21"/>
                <w:szCs w:val="21"/>
              </w:rPr>
              <w:t>年产24000吨铸造用树脂、固化剂技改项目</w:t>
            </w:r>
          </w:p>
        </w:tc>
      </w:tr>
      <w:tr w:rsidR="003254B1">
        <w:trPr>
          <w:trHeight w:val="680"/>
        </w:trPr>
        <w:tc>
          <w:tcPr>
            <w:tcW w:w="9060" w:type="dxa"/>
            <w:gridSpan w:val="3"/>
            <w:vAlign w:val="center"/>
          </w:tcPr>
          <w:p w:rsidR="003254B1" w:rsidRDefault="001928A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254B1">
        <w:trPr>
          <w:trHeight w:val="8601"/>
        </w:trPr>
        <w:tc>
          <w:tcPr>
            <w:tcW w:w="1771" w:type="dxa"/>
            <w:vAlign w:val="center"/>
          </w:tcPr>
          <w:p w:rsidR="003254B1" w:rsidRDefault="001928A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1928A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3254B1">
        <w:trPr>
          <w:trHeight w:val="680"/>
        </w:trPr>
        <w:tc>
          <w:tcPr>
            <w:tcW w:w="9060" w:type="dxa"/>
            <w:gridSpan w:val="3"/>
            <w:vAlign w:val="center"/>
          </w:tcPr>
          <w:p w:rsidR="003254B1" w:rsidRDefault="001928A7">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254B1">
        <w:trPr>
          <w:trHeight w:val="680"/>
        </w:trPr>
        <w:tc>
          <w:tcPr>
            <w:tcW w:w="9060" w:type="dxa"/>
            <w:gridSpan w:val="3"/>
            <w:vAlign w:val="center"/>
          </w:tcPr>
          <w:p w:rsidR="003254B1" w:rsidRDefault="001928A7">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254B1">
        <w:trPr>
          <w:trHeight w:val="680"/>
        </w:trPr>
        <w:tc>
          <w:tcPr>
            <w:tcW w:w="4226" w:type="dxa"/>
            <w:gridSpan w:val="2"/>
            <w:vAlign w:val="center"/>
          </w:tcPr>
          <w:p w:rsidR="003254B1" w:rsidRDefault="001928A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254B1" w:rsidRDefault="003254B1">
            <w:pPr>
              <w:adjustRightInd w:val="0"/>
              <w:snapToGrid w:val="0"/>
              <w:rPr>
                <w:rFonts w:ascii="宋体" w:eastAsia="宋体" w:hAnsi="宋体"/>
                <w:sz w:val="21"/>
                <w:szCs w:val="21"/>
              </w:rPr>
            </w:pPr>
          </w:p>
        </w:tc>
      </w:tr>
      <w:tr w:rsidR="003254B1">
        <w:trPr>
          <w:trHeight w:val="680"/>
        </w:trPr>
        <w:tc>
          <w:tcPr>
            <w:tcW w:w="4226" w:type="dxa"/>
            <w:gridSpan w:val="2"/>
            <w:vAlign w:val="center"/>
          </w:tcPr>
          <w:p w:rsidR="003254B1" w:rsidRDefault="001928A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254B1" w:rsidRDefault="003254B1">
            <w:pPr>
              <w:adjustRightInd w:val="0"/>
              <w:snapToGrid w:val="0"/>
              <w:rPr>
                <w:rFonts w:ascii="宋体" w:eastAsia="宋体" w:hAnsi="宋体"/>
                <w:sz w:val="21"/>
                <w:szCs w:val="21"/>
              </w:rPr>
            </w:pPr>
          </w:p>
        </w:tc>
      </w:tr>
      <w:tr w:rsidR="003254B1">
        <w:trPr>
          <w:trHeight w:val="970"/>
        </w:trPr>
        <w:tc>
          <w:tcPr>
            <w:tcW w:w="4226" w:type="dxa"/>
            <w:gridSpan w:val="2"/>
            <w:vAlign w:val="center"/>
          </w:tcPr>
          <w:p w:rsidR="003254B1" w:rsidRDefault="001928A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254B1" w:rsidRDefault="001928A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254B1" w:rsidRDefault="003254B1">
            <w:pPr>
              <w:adjustRightInd w:val="0"/>
              <w:snapToGrid w:val="0"/>
              <w:rPr>
                <w:rFonts w:ascii="宋体" w:eastAsia="宋体" w:hAnsi="宋体"/>
                <w:sz w:val="21"/>
                <w:szCs w:val="21"/>
              </w:rPr>
            </w:pPr>
          </w:p>
        </w:tc>
      </w:tr>
      <w:tr w:rsidR="003254B1">
        <w:trPr>
          <w:trHeight w:val="858"/>
        </w:trPr>
        <w:tc>
          <w:tcPr>
            <w:tcW w:w="4226" w:type="dxa"/>
            <w:gridSpan w:val="2"/>
            <w:vAlign w:val="center"/>
          </w:tcPr>
          <w:p w:rsidR="003254B1" w:rsidRDefault="001928A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254B1" w:rsidRDefault="001928A7">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3254B1">
        <w:trPr>
          <w:trHeight w:val="1487"/>
        </w:trPr>
        <w:tc>
          <w:tcPr>
            <w:tcW w:w="4226" w:type="dxa"/>
            <w:gridSpan w:val="2"/>
            <w:vAlign w:val="center"/>
          </w:tcPr>
          <w:p w:rsidR="003254B1" w:rsidRDefault="001928A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254B1" w:rsidRDefault="001928A7">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1928A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254B1">
        <w:trPr>
          <w:trHeight w:val="680"/>
        </w:trPr>
        <w:tc>
          <w:tcPr>
            <w:tcW w:w="9060" w:type="dxa"/>
            <w:gridSpan w:val="3"/>
            <w:vAlign w:val="center"/>
          </w:tcPr>
          <w:p w:rsidR="003254B1" w:rsidRDefault="001928A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254B1">
        <w:trPr>
          <w:trHeight w:val="680"/>
        </w:trPr>
        <w:tc>
          <w:tcPr>
            <w:tcW w:w="4226" w:type="dxa"/>
            <w:gridSpan w:val="2"/>
            <w:vAlign w:val="center"/>
          </w:tcPr>
          <w:p w:rsidR="003254B1" w:rsidRDefault="001928A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254B1" w:rsidRDefault="003254B1">
            <w:pPr>
              <w:adjustRightInd w:val="0"/>
              <w:snapToGrid w:val="0"/>
              <w:rPr>
                <w:rFonts w:ascii="宋体" w:eastAsia="宋体" w:hAnsi="宋体"/>
                <w:b/>
                <w:bCs/>
                <w:sz w:val="21"/>
                <w:szCs w:val="21"/>
              </w:rPr>
            </w:pPr>
          </w:p>
        </w:tc>
      </w:tr>
      <w:tr w:rsidR="003254B1">
        <w:trPr>
          <w:trHeight w:val="680"/>
        </w:trPr>
        <w:tc>
          <w:tcPr>
            <w:tcW w:w="4226" w:type="dxa"/>
            <w:gridSpan w:val="2"/>
            <w:vAlign w:val="center"/>
          </w:tcPr>
          <w:p w:rsidR="003254B1" w:rsidRDefault="001928A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254B1" w:rsidRDefault="003254B1">
            <w:pPr>
              <w:adjustRightInd w:val="0"/>
              <w:snapToGrid w:val="0"/>
              <w:rPr>
                <w:rFonts w:ascii="宋体" w:eastAsia="宋体" w:hAnsi="宋体"/>
                <w:b/>
                <w:bCs/>
                <w:sz w:val="21"/>
                <w:szCs w:val="21"/>
              </w:rPr>
            </w:pPr>
          </w:p>
        </w:tc>
      </w:tr>
      <w:tr w:rsidR="003254B1">
        <w:trPr>
          <w:trHeight w:val="1221"/>
        </w:trPr>
        <w:tc>
          <w:tcPr>
            <w:tcW w:w="4226" w:type="dxa"/>
            <w:gridSpan w:val="2"/>
            <w:vAlign w:val="center"/>
          </w:tcPr>
          <w:p w:rsidR="003254B1" w:rsidRDefault="001928A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254B1" w:rsidRDefault="001928A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254B1" w:rsidRDefault="003254B1">
            <w:pPr>
              <w:adjustRightInd w:val="0"/>
              <w:snapToGrid w:val="0"/>
              <w:rPr>
                <w:rFonts w:ascii="宋体" w:eastAsia="宋体" w:hAnsi="宋体"/>
                <w:b/>
                <w:bCs/>
                <w:sz w:val="21"/>
                <w:szCs w:val="21"/>
              </w:rPr>
            </w:pPr>
          </w:p>
        </w:tc>
      </w:tr>
      <w:tr w:rsidR="003254B1">
        <w:trPr>
          <w:trHeight w:val="998"/>
        </w:trPr>
        <w:tc>
          <w:tcPr>
            <w:tcW w:w="4226" w:type="dxa"/>
            <w:gridSpan w:val="2"/>
            <w:vAlign w:val="center"/>
          </w:tcPr>
          <w:p w:rsidR="003254B1" w:rsidRDefault="001928A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254B1" w:rsidRDefault="001928A7">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3254B1">
        <w:trPr>
          <w:trHeight w:val="2521"/>
        </w:trPr>
        <w:tc>
          <w:tcPr>
            <w:tcW w:w="9060" w:type="dxa"/>
            <w:gridSpan w:val="3"/>
            <w:vAlign w:val="center"/>
          </w:tcPr>
          <w:p w:rsidR="003254B1" w:rsidRDefault="001928A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254B1" w:rsidRDefault="003254B1"/>
    <w:sectPr w:rsidR="003254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928A7"/>
    <w:rsid w:val="003254B1"/>
    <w:rsid w:val="003B1BC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李海波</cp:lastModifiedBy>
  <cp:revision>2</cp:revision>
  <dcterms:created xsi:type="dcterms:W3CDTF">2019-12-18T05:38:00Z</dcterms:created>
  <dcterms:modified xsi:type="dcterms:W3CDTF">2019-12-18T05:38:00Z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